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B76" w14:textId="69838197" w:rsidR="00665232" w:rsidRPr="00651848" w:rsidRDefault="00665232" w:rsidP="00BB350C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lang w:val="ro-RO"/>
        </w:rPr>
      </w:pPr>
      <w:r w:rsidRPr="00651848">
        <w:rPr>
          <w:b/>
          <w:i/>
          <w:iCs/>
          <w:lang w:val="ro-RO"/>
        </w:rPr>
        <w:t>PLANIFICARE CALENDARISTICᾸ</w:t>
      </w:r>
      <w:r w:rsidR="00DE3F8A" w:rsidRPr="00651848">
        <w:rPr>
          <w:b/>
          <w:i/>
          <w:iCs/>
          <w:lang w:val="ro-RO"/>
        </w:rPr>
        <w:t xml:space="preserve"> </w:t>
      </w:r>
      <w:r w:rsidRPr="00651848">
        <w:rPr>
          <w:b/>
          <w:i/>
          <w:iCs/>
          <w:lang w:val="ro-RO"/>
        </w:rPr>
        <w:t>- ȘTIINȚE ALE NATURII</w:t>
      </w:r>
      <w:r w:rsidR="00DE3F8A" w:rsidRPr="00651848">
        <w:rPr>
          <w:b/>
          <w:i/>
          <w:iCs/>
          <w:lang w:val="ro-RO"/>
        </w:rPr>
        <w:t>, clasa a I</w:t>
      </w:r>
      <w:r w:rsidR="00320A7B" w:rsidRPr="00651848">
        <w:rPr>
          <w:b/>
          <w:i/>
          <w:iCs/>
          <w:lang w:val="ro-RO"/>
        </w:rPr>
        <w:t>V</w:t>
      </w:r>
      <w:r w:rsidR="00DE3F8A" w:rsidRPr="00651848">
        <w:rPr>
          <w:b/>
          <w:i/>
          <w:iCs/>
          <w:lang w:val="ro-RO"/>
        </w:rPr>
        <w:t>-a</w:t>
      </w:r>
    </w:p>
    <w:p w14:paraId="4AD3B12D" w14:textId="3640EC15" w:rsidR="00CB31B6" w:rsidRPr="00651848" w:rsidRDefault="00CB31B6" w:rsidP="00BB350C">
      <w:pPr>
        <w:autoSpaceDE w:val="0"/>
        <w:autoSpaceDN w:val="0"/>
        <w:adjustRightInd w:val="0"/>
        <w:spacing w:line="360" w:lineRule="auto"/>
        <w:jc w:val="center"/>
        <w:rPr>
          <w:b/>
          <w:i/>
          <w:iCs/>
          <w:lang w:val="ro-RO"/>
        </w:rPr>
      </w:pPr>
    </w:p>
    <w:p w14:paraId="40D9ADC7" w14:textId="77777777" w:rsidR="00CB31B6" w:rsidRPr="00651848" w:rsidRDefault="00CB31B6" w:rsidP="00BB350C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ro-RO" w:eastAsia="en-US"/>
        </w:rPr>
      </w:pPr>
      <w:r w:rsidRPr="00651848">
        <w:rPr>
          <w:b/>
          <w:color w:val="000000"/>
          <w:lang w:val="ro-RO" w:eastAsia="en-US"/>
        </w:rPr>
        <w:t xml:space="preserve">Aria curriculară: </w:t>
      </w:r>
      <w:r w:rsidRPr="00651848">
        <w:rPr>
          <w:bCs/>
          <w:lang w:val="ro-RO" w:eastAsia="en-US"/>
        </w:rPr>
        <w:t>MATEMATICĂ ȘI ȘTIINȚE ALE NATURII</w:t>
      </w:r>
    </w:p>
    <w:p w14:paraId="79EC7073" w14:textId="77777777" w:rsidR="00CB31B6" w:rsidRPr="00651848" w:rsidRDefault="00CB31B6" w:rsidP="00BB350C">
      <w:pPr>
        <w:spacing w:line="360" w:lineRule="auto"/>
        <w:jc w:val="both"/>
        <w:rPr>
          <w:bCs/>
          <w:lang w:val="ro-RO" w:eastAsia="en-US"/>
        </w:rPr>
      </w:pPr>
      <w:r w:rsidRPr="00651848">
        <w:rPr>
          <w:b/>
          <w:bCs/>
          <w:lang w:val="ro-RO" w:eastAsia="en-US"/>
        </w:rPr>
        <w:t xml:space="preserve">Disciplina: </w:t>
      </w:r>
      <w:r w:rsidRPr="00651848">
        <w:rPr>
          <w:bCs/>
          <w:lang w:val="ro-RO" w:eastAsia="en-US"/>
        </w:rPr>
        <w:t>Ştiinţe ale naturii</w:t>
      </w:r>
    </w:p>
    <w:p w14:paraId="7EA2DEB7" w14:textId="77777777" w:rsidR="00CB31B6" w:rsidRPr="00651848" w:rsidRDefault="00CB31B6" w:rsidP="00BB350C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lang w:val="ro-RO" w:eastAsia="en-US"/>
        </w:rPr>
      </w:pPr>
      <w:r w:rsidRPr="00651848">
        <w:rPr>
          <w:b/>
          <w:color w:val="000000"/>
          <w:lang w:val="ro-RO" w:eastAsia="en-US"/>
        </w:rPr>
        <w:t xml:space="preserve">Număr de ore: </w:t>
      </w:r>
      <w:r w:rsidRPr="00651848">
        <w:rPr>
          <w:color w:val="000000"/>
          <w:lang w:val="ro-RO" w:eastAsia="en-US"/>
        </w:rPr>
        <w:t>1 oră/săptămână</w:t>
      </w:r>
    </w:p>
    <w:p w14:paraId="494704E5" w14:textId="34EB9683" w:rsidR="00CB31B6" w:rsidRPr="00651848" w:rsidRDefault="00CB31B6" w:rsidP="00BB350C">
      <w:pPr>
        <w:autoSpaceDE w:val="0"/>
        <w:autoSpaceDN w:val="0"/>
        <w:adjustRightInd w:val="0"/>
        <w:spacing w:line="360" w:lineRule="auto"/>
        <w:jc w:val="both"/>
        <w:rPr>
          <w:color w:val="000000"/>
          <w:lang w:val="ro-RO" w:eastAsia="en-US"/>
        </w:rPr>
      </w:pPr>
      <w:r w:rsidRPr="00651848">
        <w:rPr>
          <w:b/>
          <w:color w:val="000000"/>
          <w:lang w:val="ro-RO" w:eastAsia="en-US"/>
        </w:rPr>
        <w:t xml:space="preserve">Număr total de ore: </w:t>
      </w:r>
      <w:r w:rsidRPr="00651848">
        <w:rPr>
          <w:color w:val="000000"/>
          <w:lang w:val="ro-RO" w:eastAsia="en-US"/>
        </w:rPr>
        <w:t>sem</w:t>
      </w:r>
      <w:r w:rsidR="00D96A25" w:rsidRPr="00651848">
        <w:rPr>
          <w:color w:val="000000"/>
          <w:lang w:val="ro-RO" w:eastAsia="en-US"/>
        </w:rPr>
        <w:t xml:space="preserve">estrul </w:t>
      </w:r>
      <w:r w:rsidRPr="00651848">
        <w:rPr>
          <w:color w:val="000000"/>
          <w:lang w:val="ro-RO" w:eastAsia="en-US"/>
        </w:rPr>
        <w:t xml:space="preserve"> I - 13 ore; sem</w:t>
      </w:r>
      <w:r w:rsidR="00D96A25" w:rsidRPr="00651848">
        <w:rPr>
          <w:color w:val="000000"/>
          <w:lang w:val="ro-RO" w:eastAsia="en-US"/>
        </w:rPr>
        <w:t>estrul</w:t>
      </w:r>
      <w:r w:rsidRPr="00651848">
        <w:rPr>
          <w:color w:val="000000"/>
          <w:lang w:val="ro-RO" w:eastAsia="en-US"/>
        </w:rPr>
        <w:t xml:space="preserve"> al II- lea – 19 ore</w:t>
      </w:r>
    </w:p>
    <w:p w14:paraId="52E6AA23" w14:textId="349347B7" w:rsidR="00665232" w:rsidRPr="00651848" w:rsidRDefault="00CB31B6" w:rsidP="00BB350C">
      <w:pPr>
        <w:spacing w:line="360" w:lineRule="auto"/>
        <w:rPr>
          <w:rFonts w:eastAsia="Calibri"/>
          <w:lang w:val="ro-RO" w:eastAsia="en-US"/>
        </w:rPr>
      </w:pPr>
      <w:r w:rsidRPr="00651848">
        <w:rPr>
          <w:rFonts w:eastAsia="Calibri"/>
          <w:i/>
          <w:lang w:val="ro-RO" w:eastAsia="en-US"/>
        </w:rPr>
        <w:t>Științe ale naturii</w:t>
      </w:r>
      <w:r w:rsidRPr="00651848">
        <w:rPr>
          <w:rFonts w:eastAsia="Calibri"/>
          <w:lang w:val="ro-RO" w:eastAsia="en-US"/>
        </w:rPr>
        <w:t xml:space="preserve"> – manual pentru clasa a I</w:t>
      </w:r>
      <w:r w:rsidR="00320A7B" w:rsidRPr="00651848">
        <w:rPr>
          <w:rFonts w:eastAsia="Calibri"/>
          <w:lang w:val="ro-RO" w:eastAsia="en-US"/>
        </w:rPr>
        <w:t>V</w:t>
      </w:r>
      <w:r w:rsidRPr="00651848">
        <w:rPr>
          <w:rFonts w:eastAsia="Calibri"/>
          <w:lang w:val="ro-RO" w:eastAsia="en-US"/>
        </w:rPr>
        <w:t xml:space="preserve">-a, autori: </w:t>
      </w:r>
      <w:r w:rsidR="00320A7B" w:rsidRPr="00651848">
        <w:rPr>
          <w:rFonts w:eastAsia="Calibri"/>
          <w:lang w:val="ro-RO" w:eastAsia="en-US"/>
        </w:rPr>
        <w:t xml:space="preserve">Jeanina Cîrstoiu, </w:t>
      </w:r>
      <w:r w:rsidRPr="00651848">
        <w:rPr>
          <w:rFonts w:eastAsia="Calibri"/>
          <w:lang w:val="ro-RO" w:eastAsia="en-US"/>
        </w:rPr>
        <w:t>Mihaela Garabet, Olguța Șchiopu, Paula Copăcel, Editura- GRUP EDITORIAL LITERA, 2021</w:t>
      </w:r>
    </w:p>
    <w:p w14:paraId="112F73F5" w14:textId="601D5800" w:rsidR="00320A7B" w:rsidRPr="00651848" w:rsidRDefault="00320A7B" w:rsidP="00BB350C">
      <w:pPr>
        <w:autoSpaceDE w:val="0"/>
        <w:autoSpaceDN w:val="0"/>
        <w:adjustRightInd w:val="0"/>
        <w:spacing w:line="360" w:lineRule="auto"/>
        <w:rPr>
          <w:rFonts w:eastAsiaTheme="minorHAnsi"/>
          <w:color w:val="FFFFFF"/>
          <w:lang w:val="ro-RO" w:eastAsia="en-US"/>
        </w:rPr>
      </w:pPr>
      <w:r w:rsidRPr="00651848">
        <w:rPr>
          <w:rFonts w:eastAsiaTheme="minorHAnsi"/>
          <w:color w:val="FFFFFF"/>
          <w:lang w:val="ro-RO" w:eastAsia="en-US"/>
        </w:rPr>
        <w:t>. . . . . . . . . . . . . . . . . . . . . . . . . . . . . . 63</w:t>
      </w:r>
    </w:p>
    <w:tbl>
      <w:tblPr>
        <w:tblpPr w:leftFromText="180" w:rightFromText="180" w:vertAnchor="text" w:horzAnchor="margin" w:tblpY="44"/>
        <w:tblW w:w="14638" w:type="dxa"/>
        <w:tblLayout w:type="fixed"/>
        <w:tblLook w:val="0000" w:firstRow="0" w:lastRow="0" w:firstColumn="0" w:lastColumn="0" w:noHBand="0" w:noVBand="0"/>
      </w:tblPr>
      <w:tblGrid>
        <w:gridCol w:w="705"/>
        <w:gridCol w:w="2835"/>
        <w:gridCol w:w="2693"/>
        <w:gridCol w:w="4110"/>
        <w:gridCol w:w="1277"/>
        <w:gridCol w:w="1559"/>
        <w:gridCol w:w="1459"/>
      </w:tblGrid>
      <w:tr w:rsidR="00665232" w:rsidRPr="00651848" w14:paraId="2108794E" w14:textId="77777777" w:rsidTr="003103D6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19EC9C" w14:textId="77777777" w:rsidR="00665232" w:rsidRPr="00651848" w:rsidRDefault="00665232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val="ro-RO"/>
              </w:rPr>
            </w:pPr>
            <w:r w:rsidRPr="00651848">
              <w:rPr>
                <w:b/>
                <w:bCs/>
                <w:lang w:val="ro-RO"/>
              </w:rPr>
              <w:t>Nr. crt.</w:t>
            </w:r>
          </w:p>
          <w:p w14:paraId="5B970C17" w14:textId="77777777" w:rsidR="00665232" w:rsidRPr="00651848" w:rsidRDefault="00665232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val="ro-R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B7AC17" w14:textId="77777777" w:rsidR="00665232" w:rsidRPr="00651848" w:rsidRDefault="00665232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val="ro-RO"/>
              </w:rPr>
            </w:pPr>
            <w:r w:rsidRPr="00651848">
              <w:rPr>
                <w:b/>
                <w:bCs/>
                <w:lang w:val="ro-RO"/>
              </w:rPr>
              <w:t>Unitatea de învăţare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51D11D" w14:textId="77777777" w:rsidR="00665232" w:rsidRPr="00651848" w:rsidRDefault="00665232" w:rsidP="00BB350C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val="ro-RO"/>
              </w:rPr>
            </w:pPr>
            <w:r w:rsidRPr="00651848">
              <w:rPr>
                <w:b/>
                <w:bCs/>
                <w:lang w:val="ro-RO"/>
              </w:rPr>
              <w:t>Competențe specifice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D00873" w14:textId="07FFBCD4" w:rsidR="00665232" w:rsidRPr="00651848" w:rsidRDefault="00665232" w:rsidP="00BB350C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val="ro-RO"/>
              </w:rPr>
            </w:pPr>
            <w:r w:rsidRPr="00651848">
              <w:rPr>
                <w:b/>
                <w:bCs/>
                <w:lang w:val="ro-RO"/>
              </w:rPr>
              <w:t xml:space="preserve">Conţinuturi </w:t>
            </w:r>
          </w:p>
          <w:p w14:paraId="75E0DF1E" w14:textId="77777777" w:rsidR="00665232" w:rsidRPr="00651848" w:rsidRDefault="00665232" w:rsidP="00BB350C">
            <w:pPr>
              <w:keepNext/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ab/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C7CB5" w14:textId="77777777" w:rsidR="00665232" w:rsidRPr="00651848" w:rsidRDefault="00665232" w:rsidP="00BB350C">
            <w:pPr>
              <w:autoSpaceDE w:val="0"/>
              <w:autoSpaceDN w:val="0"/>
              <w:adjustRightInd w:val="0"/>
              <w:spacing w:line="360" w:lineRule="auto"/>
              <w:ind w:left="1717" w:hanging="1717"/>
              <w:jc w:val="both"/>
              <w:rPr>
                <w:b/>
                <w:bCs/>
                <w:lang w:val="ro-RO"/>
              </w:rPr>
            </w:pPr>
            <w:r w:rsidRPr="00651848">
              <w:rPr>
                <w:b/>
                <w:bCs/>
                <w:lang w:val="ro-RO"/>
              </w:rPr>
              <w:t>Nr ore</w:t>
            </w:r>
          </w:p>
          <w:p w14:paraId="7BA8FA80" w14:textId="77777777" w:rsidR="00665232" w:rsidRPr="00651848" w:rsidRDefault="00665232" w:rsidP="00BB350C">
            <w:pPr>
              <w:autoSpaceDE w:val="0"/>
              <w:autoSpaceDN w:val="0"/>
              <w:adjustRightInd w:val="0"/>
              <w:spacing w:line="360" w:lineRule="auto"/>
              <w:ind w:left="1717" w:hanging="1717"/>
              <w:jc w:val="both"/>
              <w:rPr>
                <w:b/>
                <w:bCs/>
                <w:lang w:val="ro-RO"/>
              </w:rPr>
            </w:pPr>
            <w:r w:rsidRPr="00651848">
              <w:rPr>
                <w:b/>
                <w:bCs/>
                <w:lang w:val="ro-RO"/>
              </w:rPr>
              <w:t xml:space="preserve"> alocate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9EFD09" w14:textId="5BF4502D" w:rsidR="00665232" w:rsidRPr="00651848" w:rsidRDefault="00665232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val="ro-RO"/>
              </w:rPr>
            </w:pPr>
            <w:r w:rsidRPr="00651848">
              <w:rPr>
                <w:b/>
                <w:bCs/>
                <w:lang w:val="ro-RO"/>
              </w:rPr>
              <w:t>Săpt</w:t>
            </w:r>
            <w:r w:rsidR="00641760" w:rsidRPr="00651848">
              <w:rPr>
                <w:b/>
                <w:bCs/>
                <w:lang w:val="ro-RO"/>
              </w:rPr>
              <w:t>ămâna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5DF18D" w14:textId="77777777" w:rsidR="00665232" w:rsidRPr="00651848" w:rsidRDefault="00665232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val="ro-RO"/>
              </w:rPr>
            </w:pPr>
            <w:r w:rsidRPr="00651848">
              <w:rPr>
                <w:b/>
                <w:bCs/>
                <w:lang w:val="ro-RO"/>
              </w:rPr>
              <w:t>Observații</w:t>
            </w:r>
          </w:p>
        </w:tc>
      </w:tr>
      <w:tr w:rsidR="00665232" w:rsidRPr="00651848" w14:paraId="09BBB4FB" w14:textId="77777777" w:rsidTr="008D1695">
        <w:trPr>
          <w:trHeight w:val="1"/>
        </w:trPr>
        <w:tc>
          <w:tcPr>
            <w:tcW w:w="146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2258F6" w14:textId="6AD2BF32" w:rsidR="00665232" w:rsidRPr="00651848" w:rsidRDefault="00665232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SEMESTRUL I- 1</w:t>
            </w:r>
            <w:r w:rsidR="00296494" w:rsidRPr="00651848">
              <w:rPr>
                <w:lang w:val="ro-RO"/>
              </w:rPr>
              <w:t>3 săptămâni de cursuri pentru învățământul primar</w:t>
            </w:r>
          </w:p>
        </w:tc>
      </w:tr>
      <w:tr w:rsidR="00665232" w:rsidRPr="00651848" w14:paraId="39D85CA9" w14:textId="77777777" w:rsidTr="003103D6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1AABF9" w14:textId="77777777" w:rsidR="00665232" w:rsidRPr="00651848" w:rsidRDefault="00665232" w:rsidP="00BB3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441811" w14:textId="1287DA09" w:rsidR="00665232" w:rsidRPr="00651848" w:rsidRDefault="00320A7B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>Recapitulare – Apa cea de toate zilele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5C2F41" w14:textId="46919CDA" w:rsidR="00665232" w:rsidRPr="00651848" w:rsidRDefault="00665232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8B1402" w14:textId="77777777" w:rsidR="00CB31B6" w:rsidRPr="00651848" w:rsidRDefault="00CB31B6" w:rsidP="00BB350C">
            <w:pPr>
              <w:autoSpaceDE w:val="0"/>
              <w:autoSpaceDN w:val="0"/>
              <w:adjustRightInd w:val="0"/>
              <w:spacing w:line="360" w:lineRule="auto"/>
              <w:rPr>
                <w:lang w:val="ro-RO"/>
              </w:rPr>
            </w:pPr>
            <w:r w:rsidRPr="00651848">
              <w:rPr>
                <w:lang w:val="ro-RO"/>
              </w:rPr>
              <w:t>Recapitularea cunoștințelor din  clasa a II-a</w:t>
            </w:r>
          </w:p>
          <w:p w14:paraId="084DC0D3" w14:textId="65B1DA07" w:rsidR="00296494" w:rsidRPr="00651848" w:rsidRDefault="00320A7B" w:rsidP="00BB350C">
            <w:pPr>
              <w:autoSpaceDE w:val="0"/>
              <w:autoSpaceDN w:val="0"/>
              <w:adjustRightInd w:val="0"/>
              <w:spacing w:line="360" w:lineRule="auto"/>
              <w:rPr>
                <w:lang w:val="ro-RO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>Recapitulare – Apa cea de toate zilele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EB1D5E" w14:textId="4FDF7BF5" w:rsidR="00665232" w:rsidRPr="00651848" w:rsidRDefault="00296494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D27A43" w14:textId="4BA34FA7" w:rsidR="00665232" w:rsidRPr="00651848" w:rsidRDefault="00296494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I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A93163" w14:textId="77777777" w:rsidR="00665232" w:rsidRPr="00651848" w:rsidRDefault="00665232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383CF8" w:rsidRPr="00651848" w14:paraId="4EE6ECA6" w14:textId="77777777" w:rsidTr="003103D6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60B5BE" w14:textId="77777777" w:rsidR="00383CF8" w:rsidRPr="00651848" w:rsidRDefault="00383CF8" w:rsidP="00BB3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2926F8" w14:textId="436C3767" w:rsidR="00383CF8" w:rsidRPr="00651848" w:rsidRDefault="00383CF8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Omul și mediul de viață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6C4E2A" w14:textId="77777777" w:rsidR="00CB31B6" w:rsidRPr="00651848" w:rsidRDefault="00CB31B6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  <w:p w14:paraId="390EA331" w14:textId="6C4B43AC" w:rsidR="00383CF8" w:rsidRPr="00651848" w:rsidRDefault="00383CF8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 xml:space="preserve">1.1; 1.2; </w:t>
            </w:r>
            <w:r w:rsidR="00320A7B" w:rsidRPr="00651848">
              <w:rPr>
                <w:lang w:val="ro-RO"/>
              </w:rPr>
              <w:t xml:space="preserve">2.1; </w:t>
            </w:r>
            <w:r w:rsidRPr="00651848">
              <w:rPr>
                <w:lang w:val="ro-RO"/>
              </w:rPr>
              <w:t>2.2;</w:t>
            </w:r>
            <w:r w:rsidR="00DC71AC" w:rsidRPr="00651848">
              <w:rPr>
                <w:lang w:val="ro-RO"/>
              </w:rPr>
              <w:t xml:space="preserve"> </w:t>
            </w:r>
            <w:r w:rsidRPr="00651848">
              <w:rPr>
                <w:lang w:val="ro-RO"/>
              </w:rPr>
              <w:t xml:space="preserve">2.3; 2.4; </w:t>
            </w:r>
            <w:r w:rsidR="00320A7B" w:rsidRPr="00651848">
              <w:rPr>
                <w:lang w:val="ro-RO"/>
              </w:rPr>
              <w:t>2.5</w:t>
            </w:r>
            <w:r w:rsidRPr="00651848">
              <w:rPr>
                <w:lang w:val="ro-RO"/>
              </w:rPr>
              <w:t>; 3.2.</w:t>
            </w:r>
          </w:p>
          <w:p w14:paraId="25435388" w14:textId="77777777" w:rsidR="00CB31B6" w:rsidRPr="00651848" w:rsidRDefault="00CB31B6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  <w:p w14:paraId="02C8D5FC" w14:textId="01975277" w:rsidR="00CB31B6" w:rsidRPr="00651848" w:rsidRDefault="00CB31B6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2BA051" w14:textId="3C3ED5B3" w:rsidR="00320A7B" w:rsidRPr="00651848" w:rsidRDefault="00320A7B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>Părinți și urmași în lumea vie: asemănări și deosebiri</w:t>
            </w:r>
            <w:r w:rsidR="005E3784" w:rsidRPr="00651848">
              <w:rPr>
                <w:rFonts w:eastAsiaTheme="minorHAnsi"/>
                <w:color w:val="000000"/>
                <w:lang w:val="ro-RO" w:eastAsia="en-US"/>
              </w:rPr>
              <w:t xml:space="preserve">. </w:t>
            </w: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Dezvoltarea ființei umane </w:t>
            </w:r>
          </w:p>
          <w:p w14:paraId="76236830" w14:textId="77777777" w:rsidR="005E3784" w:rsidRPr="00651848" w:rsidRDefault="00320A7B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Principalele etape din ciclul de viață al plantelor </w:t>
            </w:r>
          </w:p>
          <w:p w14:paraId="2E7164E2" w14:textId="77777777" w:rsidR="005E3784" w:rsidRPr="00651848" w:rsidRDefault="00320A7B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lastRenderedPageBreak/>
              <w:t xml:space="preserve">Principalele etape din ciclul de viață al animalelor </w:t>
            </w:r>
          </w:p>
          <w:p w14:paraId="05C74D2C" w14:textId="7A081DC5" w:rsidR="00320A7B" w:rsidRPr="00651848" w:rsidRDefault="00320A7B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>Dispariția speciilo</w:t>
            </w:r>
            <w:r w:rsidR="005E3784" w:rsidRPr="00651848">
              <w:rPr>
                <w:rFonts w:eastAsiaTheme="minorHAnsi"/>
                <w:color w:val="000000"/>
                <w:lang w:val="ro-RO" w:eastAsia="en-US"/>
              </w:rPr>
              <w:t xml:space="preserve">r. </w:t>
            </w:r>
            <w:r w:rsidRPr="00651848">
              <w:rPr>
                <w:rFonts w:eastAsia="Wingdings2"/>
                <w:color w:val="00B3FF"/>
                <w:lang w:val="ro-RO" w:eastAsia="en-US"/>
              </w:rPr>
              <w:t xml:space="preserve"> </w:t>
            </w: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Protejarea mediului </w:t>
            </w:r>
          </w:p>
          <w:p w14:paraId="6E01BB43" w14:textId="1E1F6CC0" w:rsidR="00320A7B" w:rsidRPr="00651848" w:rsidRDefault="00320A7B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>Menținerea stării de sănătate a omului prin dietă echilibrată și mișcare</w:t>
            </w:r>
            <w:r w:rsidR="005E3784" w:rsidRPr="00651848">
              <w:rPr>
                <w:rFonts w:eastAsiaTheme="minorHAnsi"/>
                <w:color w:val="000000"/>
                <w:lang w:val="ro-RO" w:eastAsia="en-US"/>
              </w:rPr>
              <w:t>.</w:t>
            </w:r>
            <w:r w:rsidRPr="00651848">
              <w:rPr>
                <w:rFonts w:eastAsia="Wingdings2"/>
                <w:color w:val="00B3FF"/>
                <w:lang w:val="ro-RO" w:eastAsia="en-US"/>
              </w:rPr>
              <w:t xml:space="preserve"> </w:t>
            </w: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Alimentele și corpul nostru </w:t>
            </w:r>
          </w:p>
          <w:p w14:paraId="1E0505F0" w14:textId="7EF5287E" w:rsidR="00320A7B" w:rsidRPr="00651848" w:rsidRDefault="00320A7B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Activitatea fizică </w:t>
            </w:r>
          </w:p>
          <w:p w14:paraId="6DC5C883" w14:textId="76CC7DDA" w:rsidR="00383CF8" w:rsidRPr="00651848" w:rsidRDefault="00383CF8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DA0000"/>
                <w:lang w:val="ro-RO" w:eastAsia="en-US"/>
              </w:rPr>
              <w:t xml:space="preserve">Recapitulare. Evaluare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AA2AA0" w14:textId="116FA21F" w:rsidR="00383CF8" w:rsidRPr="00651848" w:rsidRDefault="005E3784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320F39" w14:textId="13D94993" w:rsidR="00383CF8" w:rsidRPr="00651848" w:rsidRDefault="00296494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II-VII</w:t>
            </w:r>
            <w:r w:rsidR="00A6468D" w:rsidRPr="00651848">
              <w:rPr>
                <w:lang w:val="ro-RO"/>
              </w:rPr>
              <w:t>I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7EC20B" w14:textId="77777777" w:rsidR="00383CF8" w:rsidRPr="00651848" w:rsidRDefault="00383CF8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CB31B6" w:rsidRPr="00651848" w14:paraId="52C78E4F" w14:textId="77777777" w:rsidTr="004B5FD3">
        <w:trPr>
          <w:trHeight w:val="1"/>
        </w:trPr>
        <w:tc>
          <w:tcPr>
            <w:tcW w:w="146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877CB1" w14:textId="4EB494C7" w:rsidR="00CB31B6" w:rsidRPr="00651848" w:rsidRDefault="00CB31B6" w:rsidP="00BB350C">
            <w:pPr>
              <w:spacing w:line="360" w:lineRule="auto"/>
              <w:rPr>
                <w:lang w:val="ro-RO"/>
              </w:rPr>
            </w:pPr>
            <w:r w:rsidRPr="00651848">
              <w:rPr>
                <w:lang w:val="ro-RO"/>
              </w:rPr>
              <w:t>Vacanță pentru învățământul primar- 1 săptămână (</w:t>
            </w:r>
            <w:r w:rsidR="00921D27" w:rsidRPr="00651848">
              <w:rPr>
                <w:rFonts w:eastAsiaTheme="minorHAnsi"/>
                <w:color w:val="000000"/>
                <w:lang w:val="ro-RO" w:eastAsia="en-US"/>
              </w:rPr>
              <w:t>25 - 31 octombrie 2021)</w:t>
            </w:r>
          </w:p>
        </w:tc>
      </w:tr>
      <w:tr w:rsidR="00383CF8" w:rsidRPr="00651848" w14:paraId="26923648" w14:textId="77777777" w:rsidTr="003103D6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8D781D" w14:textId="77777777" w:rsidR="00383CF8" w:rsidRPr="00651848" w:rsidRDefault="00383CF8" w:rsidP="00BB3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45C2E2" w14:textId="57E6E871" w:rsidR="00383CF8" w:rsidRPr="00651848" w:rsidRDefault="00383CF8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Corpuri</w:t>
            </w:r>
            <w:r w:rsidR="005E3784" w:rsidRPr="00651848">
              <w:rPr>
                <w:lang w:val="ro-RO"/>
              </w:rPr>
              <w:t>-</w:t>
            </w:r>
            <w:r w:rsidRPr="00651848">
              <w:rPr>
                <w:lang w:val="ro-RO"/>
              </w:rPr>
              <w:t xml:space="preserve"> proprietăți</w:t>
            </w:r>
            <w:r w:rsidR="005E3784" w:rsidRPr="00651848">
              <w:rPr>
                <w:lang w:val="ro-RO"/>
              </w:rPr>
              <w:t>, energie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52237B" w14:textId="1088A01E" w:rsidR="00383CF8" w:rsidRPr="00651848" w:rsidRDefault="00DC71AC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1.1; 1.2;</w:t>
            </w:r>
            <w:r w:rsidR="005E3784" w:rsidRPr="00651848">
              <w:rPr>
                <w:lang w:val="ro-RO"/>
              </w:rPr>
              <w:t xml:space="preserve"> 2.1;</w:t>
            </w:r>
            <w:r w:rsidRPr="00651848">
              <w:rPr>
                <w:lang w:val="ro-RO"/>
              </w:rPr>
              <w:t xml:space="preserve"> 2.2; 2.3; 2.4; 2.5</w:t>
            </w:r>
            <w:r w:rsidR="005E3784" w:rsidRPr="00651848">
              <w:rPr>
                <w:lang w:val="ro-RO"/>
              </w:rPr>
              <w:t>; 3.2.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AB4FF8" w14:textId="030137EB" w:rsidR="005E3784" w:rsidRPr="00651848" w:rsidRDefault="005E3784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Plutirea corpurilor în apă . De ce plutesc corpurile? </w:t>
            </w:r>
          </w:p>
          <w:p w14:paraId="608A1390" w14:textId="0111CF25" w:rsidR="005E3784" w:rsidRPr="00651848" w:rsidRDefault="005E3784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Proprietățile apei. Utilizări ale apei în diferite stări de agregare </w:t>
            </w:r>
          </w:p>
          <w:p w14:paraId="2C1D7359" w14:textId="2FE755B3" w:rsidR="005E3784" w:rsidRPr="00651848" w:rsidRDefault="005E3784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Surse de energie </w:t>
            </w:r>
          </w:p>
          <w:p w14:paraId="04ABE570" w14:textId="51127039" w:rsidR="005E3784" w:rsidRPr="00651848" w:rsidRDefault="005E3784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>Măsurarea temperaturii.</w:t>
            </w:r>
            <w:r w:rsidRPr="00651848">
              <w:rPr>
                <w:rFonts w:eastAsia="Wingdings2"/>
                <w:color w:val="4DFF00"/>
                <w:lang w:val="ro-RO" w:eastAsia="en-US"/>
              </w:rPr>
              <w:t xml:space="preserve"> </w:t>
            </w:r>
            <w:r w:rsidRPr="00651848">
              <w:rPr>
                <w:rFonts w:eastAsiaTheme="minorHAnsi"/>
                <w:color w:val="000000"/>
                <w:lang w:val="ro-RO" w:eastAsia="en-US"/>
              </w:rPr>
              <w:t>Transferul căldurii.</w:t>
            </w:r>
          </w:p>
          <w:p w14:paraId="370C5FF8" w14:textId="75D74EC6" w:rsidR="005E3784" w:rsidRPr="00651848" w:rsidRDefault="005E3784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Materiale conductoare și izolatoare de căldură </w:t>
            </w:r>
          </w:p>
          <w:p w14:paraId="5ED6BC53" w14:textId="6473518C" w:rsidR="00383CF8" w:rsidRPr="00651848" w:rsidRDefault="00383CF8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DA0000"/>
                <w:lang w:val="ro-RO" w:eastAsia="en-US"/>
              </w:rPr>
              <w:t>Recapitulare.</w:t>
            </w:r>
            <w:r w:rsidRPr="00651848">
              <w:rPr>
                <w:rFonts w:eastAsiaTheme="minorHAnsi"/>
                <w:color w:val="00FF66"/>
                <w:lang w:val="ro-RO" w:eastAsia="en-US"/>
              </w:rPr>
              <w:t xml:space="preserve"> </w:t>
            </w:r>
            <w:r w:rsidRPr="00651848">
              <w:rPr>
                <w:rFonts w:eastAsiaTheme="minorHAnsi"/>
                <w:color w:val="DA0000"/>
                <w:lang w:val="ro-RO" w:eastAsia="en-US"/>
              </w:rPr>
              <w:t xml:space="preserve">Evaluare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039AB6" w14:textId="7D1C8A73" w:rsidR="00383CF8" w:rsidRPr="00651848" w:rsidRDefault="005E3784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531ACB" w14:textId="6A8AA6D3" w:rsidR="00383CF8" w:rsidRPr="00651848" w:rsidRDefault="00A6468D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XIX</w:t>
            </w:r>
            <w:r w:rsidR="00296494" w:rsidRPr="00651848">
              <w:rPr>
                <w:lang w:val="ro-RO"/>
              </w:rPr>
              <w:t>- XI</w:t>
            </w:r>
            <w:r w:rsidR="00B22857" w:rsidRPr="00651848">
              <w:rPr>
                <w:lang w:val="ro-RO"/>
              </w:rPr>
              <w:t>II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37E67E" w14:textId="77777777" w:rsidR="00383CF8" w:rsidRPr="00651848" w:rsidRDefault="00383CF8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383CF8" w:rsidRPr="00651848" w14:paraId="00A00ABB" w14:textId="77777777" w:rsidTr="008D1695">
        <w:trPr>
          <w:trHeight w:val="1"/>
        </w:trPr>
        <w:tc>
          <w:tcPr>
            <w:tcW w:w="146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019438" w14:textId="1A6F41F7" w:rsidR="00383CF8" w:rsidRPr="00651848" w:rsidRDefault="00921D27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>Vacanţa de iarnă - joi, 23 decembrie 2021 - duminică, 9 ianuarie 2022</w:t>
            </w:r>
          </w:p>
        </w:tc>
      </w:tr>
      <w:tr w:rsidR="00383CF8" w:rsidRPr="00651848" w14:paraId="1C7F1E51" w14:textId="77777777" w:rsidTr="008D1695">
        <w:trPr>
          <w:trHeight w:val="1"/>
        </w:trPr>
        <w:tc>
          <w:tcPr>
            <w:tcW w:w="146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C84801" w14:textId="04952803" w:rsidR="00383CF8" w:rsidRPr="00651848" w:rsidRDefault="00383CF8" w:rsidP="00BB350C">
            <w:pPr>
              <w:pStyle w:val="Default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lastRenderedPageBreak/>
              <w:t xml:space="preserve">SEMESTRUL </w:t>
            </w:r>
            <w:r w:rsidR="00641760" w:rsidRPr="00651848">
              <w:rPr>
                <w:lang w:val="ro-RO"/>
              </w:rPr>
              <w:t>al</w:t>
            </w:r>
            <w:r w:rsidRPr="00651848">
              <w:rPr>
                <w:lang w:val="ro-RO"/>
              </w:rPr>
              <w:t xml:space="preserve"> II </w:t>
            </w:r>
            <w:r w:rsidR="00641760" w:rsidRPr="00651848">
              <w:rPr>
                <w:lang w:val="ro-RO"/>
              </w:rPr>
              <w:t>lea- 19 săptămâni cursuri</w:t>
            </w:r>
          </w:p>
        </w:tc>
      </w:tr>
      <w:tr w:rsidR="00383CF8" w:rsidRPr="00651848" w14:paraId="60FC0C38" w14:textId="77777777" w:rsidTr="003103D6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BAC122" w14:textId="77777777" w:rsidR="00383CF8" w:rsidRPr="00651848" w:rsidRDefault="00383CF8" w:rsidP="00BB3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02449" w14:textId="2E9BC111" w:rsidR="00383CF8" w:rsidRPr="00651848" w:rsidRDefault="000557FE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Schimbări ale cracteristicilor corpurilor și materialelor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CCC81B" w14:textId="119D7459" w:rsidR="00383CF8" w:rsidRPr="00651848" w:rsidRDefault="00DC71AC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 xml:space="preserve">1.1; </w:t>
            </w:r>
            <w:r w:rsidR="000557FE" w:rsidRPr="00651848">
              <w:rPr>
                <w:lang w:val="ro-RO"/>
              </w:rPr>
              <w:t xml:space="preserve">1.2; </w:t>
            </w:r>
            <w:r w:rsidRPr="00651848">
              <w:rPr>
                <w:lang w:val="ro-RO"/>
              </w:rPr>
              <w:t xml:space="preserve">2.3; 2.4; </w:t>
            </w:r>
            <w:r w:rsidR="00152720" w:rsidRPr="00651848">
              <w:rPr>
                <w:lang w:val="ro-RO"/>
              </w:rPr>
              <w:t>3.1; 3.2.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8AEAF0" w14:textId="5FD4123F" w:rsidR="00152720" w:rsidRPr="00651848" w:rsidRDefault="00152720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val="ro-RO" w:eastAsia="en-US"/>
              </w:rPr>
            </w:pPr>
            <w:r w:rsidRPr="00651848">
              <w:rPr>
                <w:rFonts w:eastAsiaTheme="minorHAnsi"/>
                <w:lang w:val="ro-RO" w:eastAsia="en-US"/>
              </w:rPr>
              <w:t>Tipuri de amestec. Separarea amestecurilor</w:t>
            </w:r>
          </w:p>
          <w:p w14:paraId="65CCE44F" w14:textId="171DBF8C" w:rsidR="00152720" w:rsidRPr="00651848" w:rsidRDefault="00152720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val="ro-RO" w:eastAsia="en-US"/>
              </w:rPr>
            </w:pPr>
            <w:r w:rsidRPr="00651848">
              <w:rPr>
                <w:rFonts w:eastAsiaTheme="minorHAnsi"/>
                <w:lang w:val="ro-RO" w:eastAsia="en-US"/>
              </w:rPr>
              <w:t>Dizolvarea. Influența temperaturii asupra procesului de dizolvare</w:t>
            </w:r>
          </w:p>
          <w:p w14:paraId="6B4A28EF" w14:textId="62A55944" w:rsidR="00152720" w:rsidRPr="00651848" w:rsidRDefault="00152720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val="ro-RO" w:eastAsia="en-US"/>
              </w:rPr>
            </w:pPr>
            <w:r w:rsidRPr="00651848">
              <w:rPr>
                <w:rFonts w:eastAsiaTheme="minorHAnsi"/>
                <w:lang w:val="ro-RO" w:eastAsia="en-US"/>
              </w:rPr>
              <w:t>Ardere, ruginire. Putrezire, alterare, coacere</w:t>
            </w:r>
          </w:p>
          <w:p w14:paraId="7C5E6D53" w14:textId="29A107A8" w:rsidR="00152720" w:rsidRPr="00651848" w:rsidRDefault="00152720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lang w:val="ro-RO" w:eastAsia="en-US"/>
              </w:rPr>
            </w:pPr>
            <w:r w:rsidRPr="00651848">
              <w:rPr>
                <w:rFonts w:eastAsiaTheme="minorHAnsi"/>
                <w:lang w:val="ro-RO" w:eastAsia="en-US"/>
              </w:rPr>
              <w:t>Mărturii ale vieții din trecut. Fosile</w:t>
            </w:r>
          </w:p>
          <w:p w14:paraId="77F2FF36" w14:textId="0E80C179" w:rsidR="00383CF8" w:rsidRPr="00651848" w:rsidRDefault="00641760" w:rsidP="00BB350C">
            <w:pPr>
              <w:autoSpaceDE w:val="0"/>
              <w:autoSpaceDN w:val="0"/>
              <w:adjustRightInd w:val="0"/>
              <w:spacing w:line="360" w:lineRule="auto"/>
              <w:rPr>
                <w:lang w:val="ro-RO"/>
              </w:rPr>
            </w:pPr>
            <w:r w:rsidRPr="00651848">
              <w:rPr>
                <w:rFonts w:eastAsiaTheme="minorHAnsi"/>
                <w:color w:val="DA0000"/>
                <w:lang w:val="ro-RO" w:eastAsia="en-US"/>
              </w:rPr>
              <w:t xml:space="preserve">Recapitulare. </w:t>
            </w:r>
            <w:r w:rsidRPr="00651848">
              <w:rPr>
                <w:rFonts w:eastAsiaTheme="minorHAnsi"/>
                <w:color w:val="33FF00"/>
                <w:lang w:val="ro-RO" w:eastAsia="en-US"/>
              </w:rPr>
              <w:t xml:space="preserve"> </w:t>
            </w:r>
            <w:r w:rsidRPr="00651848">
              <w:rPr>
                <w:rFonts w:eastAsiaTheme="minorHAnsi"/>
                <w:color w:val="DA0000"/>
                <w:lang w:val="ro-RO" w:eastAsia="en-US"/>
              </w:rPr>
              <w:t xml:space="preserve">Evaluare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35C0F7" w14:textId="301AE5AD" w:rsidR="00383CF8" w:rsidRPr="00651848" w:rsidRDefault="00A66966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38916E" w14:textId="2085167E" w:rsidR="00383CF8" w:rsidRPr="00651848" w:rsidRDefault="00DE3F8A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X</w:t>
            </w:r>
            <w:r w:rsidR="00B22857" w:rsidRPr="00651848">
              <w:rPr>
                <w:lang w:val="ro-RO"/>
              </w:rPr>
              <w:t>I</w:t>
            </w:r>
            <w:r w:rsidRPr="00651848">
              <w:rPr>
                <w:lang w:val="ro-RO"/>
              </w:rPr>
              <w:t>V- XVII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3010AA" w14:textId="77777777" w:rsidR="00383CF8" w:rsidRPr="00651848" w:rsidRDefault="00383CF8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383CF8" w:rsidRPr="00651848" w14:paraId="351E858C" w14:textId="77777777" w:rsidTr="003103D6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6D9E9B" w14:textId="77777777" w:rsidR="00383CF8" w:rsidRPr="00651848" w:rsidRDefault="00383CF8" w:rsidP="00BB3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6A671E" w14:textId="71775E6D" w:rsidR="00383CF8" w:rsidRPr="00651848" w:rsidRDefault="00B5179E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Circuite electrice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02B654" w14:textId="76B5FCB6" w:rsidR="00383CF8" w:rsidRPr="00651848" w:rsidRDefault="00DC71AC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1.1; 1.2;</w:t>
            </w:r>
            <w:r w:rsidR="00B5179E" w:rsidRPr="00651848">
              <w:rPr>
                <w:lang w:val="ro-RO"/>
              </w:rPr>
              <w:t xml:space="preserve"> 2.1;</w:t>
            </w:r>
            <w:r w:rsidRPr="00651848">
              <w:rPr>
                <w:lang w:val="ro-RO"/>
              </w:rPr>
              <w:t xml:space="preserve"> 2.2; 2.3; 2.4; 2.5.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1AFEB9" w14:textId="543FE92C" w:rsidR="00AA070E" w:rsidRPr="00651848" w:rsidRDefault="00B5179E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>Energia electrică</w:t>
            </w:r>
          </w:p>
          <w:p w14:paraId="32E12390" w14:textId="664CF6E1" w:rsidR="00B5179E" w:rsidRPr="00651848" w:rsidRDefault="00B5179E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>Circuite electrice simple</w:t>
            </w:r>
          </w:p>
          <w:p w14:paraId="31A7F892" w14:textId="698CD483" w:rsidR="00B5179E" w:rsidRPr="00651848" w:rsidRDefault="00B5179E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>Materiale conductoare și izolatoare electrice. Protecția personală la utilizarea aparatelor electrice. Consumul și economisirea energiei electrice</w:t>
            </w:r>
          </w:p>
          <w:p w14:paraId="6A91A1FE" w14:textId="37E5E7CF" w:rsidR="00383CF8" w:rsidRPr="00651848" w:rsidRDefault="00AA070E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DA0000"/>
                <w:lang w:val="ro-RO" w:eastAsia="en-US"/>
              </w:rPr>
              <w:t>Recapitulare.</w:t>
            </w:r>
            <w:r w:rsidRPr="00651848">
              <w:rPr>
                <w:rFonts w:eastAsiaTheme="minorHAnsi"/>
                <w:color w:val="004DFF"/>
                <w:lang w:val="ro-RO" w:eastAsia="en-US"/>
              </w:rPr>
              <w:t xml:space="preserve"> </w:t>
            </w:r>
            <w:r w:rsidRPr="00651848">
              <w:rPr>
                <w:rFonts w:eastAsiaTheme="minorHAnsi"/>
                <w:color w:val="DA0000"/>
                <w:lang w:val="ro-RO" w:eastAsia="en-US"/>
              </w:rPr>
              <w:t xml:space="preserve">Evaluare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008FF2" w14:textId="09FAB7FC" w:rsidR="00383CF8" w:rsidRPr="00651848" w:rsidRDefault="00AA070E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9F2EB9" w14:textId="2A2E425D" w:rsidR="00383CF8" w:rsidRPr="00651848" w:rsidRDefault="00DE3F8A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X</w:t>
            </w:r>
            <w:r w:rsidR="00B22857" w:rsidRPr="00651848">
              <w:rPr>
                <w:lang w:val="ro-RO"/>
              </w:rPr>
              <w:t>VIII- XXI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D05A21" w14:textId="77777777" w:rsidR="00383CF8" w:rsidRPr="00651848" w:rsidRDefault="00383CF8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383CF8" w:rsidRPr="00651848" w14:paraId="36C6297B" w14:textId="77777777" w:rsidTr="003103D6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F6125D" w14:textId="77777777" w:rsidR="00383CF8" w:rsidRPr="00651848" w:rsidRDefault="00383CF8" w:rsidP="00BB3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2B7710" w14:textId="6E55CEF0" w:rsidR="00383CF8" w:rsidRPr="00651848" w:rsidRDefault="00740C80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Pământul</w:t>
            </w:r>
            <w:r w:rsidR="00AA070E" w:rsidRPr="00651848">
              <w:rPr>
                <w:lang w:val="ro-RO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484343" w14:textId="05232A7A" w:rsidR="00DC71AC" w:rsidRPr="00651848" w:rsidRDefault="00DC71AC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 xml:space="preserve">1.1; 1.2; </w:t>
            </w:r>
            <w:r w:rsidR="00740C80" w:rsidRPr="00651848">
              <w:rPr>
                <w:lang w:val="ro-RO"/>
              </w:rPr>
              <w:t xml:space="preserve">2.1; 2.2; </w:t>
            </w:r>
            <w:r w:rsidRPr="00651848">
              <w:rPr>
                <w:lang w:val="ro-RO"/>
              </w:rPr>
              <w:t xml:space="preserve">2.3; 2.4; </w:t>
            </w:r>
            <w:r w:rsidR="00740C80" w:rsidRPr="00651848">
              <w:rPr>
                <w:lang w:val="ro-RO"/>
              </w:rPr>
              <w:t>2.5.</w:t>
            </w:r>
          </w:p>
          <w:p w14:paraId="2B8395A1" w14:textId="58128020" w:rsidR="00383CF8" w:rsidRPr="00651848" w:rsidRDefault="00383CF8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D89B7A" w14:textId="327F27AD" w:rsidR="00740C80" w:rsidRPr="00651848" w:rsidRDefault="00AA070E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4D33FF"/>
                <w:lang w:val="ro-RO" w:eastAsia="en-US"/>
              </w:rPr>
            </w:pPr>
            <w:r w:rsidRPr="00651848">
              <w:rPr>
                <w:rFonts w:eastAsiaTheme="minorHAnsi"/>
                <w:color w:val="4D33FF"/>
                <w:lang w:val="ro-RO" w:eastAsia="en-US"/>
              </w:rPr>
              <w:t xml:space="preserve"> </w:t>
            </w:r>
            <w:r w:rsidR="00740C80" w:rsidRPr="00651848">
              <w:rPr>
                <w:rFonts w:eastAsiaTheme="minorHAnsi"/>
                <w:color w:val="4D33FF"/>
                <w:lang w:val="ro-RO" w:eastAsia="en-US"/>
              </w:rPr>
              <w:t>Soarele. Planetele sistemului solar</w:t>
            </w:r>
          </w:p>
          <w:p w14:paraId="1D9094D6" w14:textId="11D531BA" w:rsidR="00740C80" w:rsidRPr="00651848" w:rsidRDefault="00740C80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Ciclul zi–noapte, anotimpuri. Mișcările Pământului .Ritmuri cotidiene și anuale ale activității viețuitoarelor .Alternanța zi-noapte. Alternanța anotimpurilor </w:t>
            </w:r>
          </w:p>
          <w:p w14:paraId="32E58ED2" w14:textId="687863C4" w:rsidR="00383CF8" w:rsidRPr="00651848" w:rsidRDefault="00740C80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lastRenderedPageBreak/>
              <w:t xml:space="preserve">Surse de lumina. Vizibilitatea corpurilor. Umbra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A4E715" w14:textId="463E6682" w:rsidR="00383CF8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41CD78" w14:textId="74981DE1" w:rsidR="00383CF8" w:rsidRPr="00651848" w:rsidRDefault="00B22857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XXII-XXV</w:t>
            </w:r>
            <w:r w:rsidR="00A6468D" w:rsidRPr="00651848">
              <w:rPr>
                <w:lang w:val="ro-RO"/>
              </w:rPr>
              <w:t>I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746151" w14:textId="77777777" w:rsidR="00383CF8" w:rsidRPr="00651848" w:rsidRDefault="00383CF8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B22857" w:rsidRPr="00651848" w14:paraId="354BAD1C" w14:textId="77777777" w:rsidTr="003103D6">
        <w:trPr>
          <w:trHeight w:val="549"/>
        </w:trPr>
        <w:tc>
          <w:tcPr>
            <w:tcW w:w="1034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D99A21" w14:textId="111F7AFF" w:rsidR="00B22857" w:rsidRPr="00651848" w:rsidRDefault="00921D27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color w:val="4D33FF"/>
                <w:lang w:val="ro-RO" w:eastAsia="en-US"/>
              </w:rPr>
            </w:pPr>
            <w:r w:rsidRPr="00651848">
              <w:rPr>
                <w:lang w:val="ro-RO"/>
              </w:rPr>
              <w:t>Programul naţional „Şcoala altfel" (8 - 14 aprilie 2022)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FAC266" w14:textId="77777777" w:rsidR="00B22857" w:rsidRPr="00651848" w:rsidRDefault="00B22857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0097CD" w14:textId="63BFBF70" w:rsidR="00B22857" w:rsidRPr="00651848" w:rsidRDefault="00B22857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CC57A9" w14:textId="77777777" w:rsidR="00B22857" w:rsidRPr="00651848" w:rsidRDefault="00B22857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B22857" w:rsidRPr="00651848" w14:paraId="610457FB" w14:textId="77777777" w:rsidTr="000967F4">
        <w:trPr>
          <w:trHeight w:val="1"/>
        </w:trPr>
        <w:tc>
          <w:tcPr>
            <w:tcW w:w="1463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5AD759" w14:textId="2897E241" w:rsidR="00B22857" w:rsidRPr="00651848" w:rsidRDefault="00B22857" w:rsidP="00BB350C">
            <w:pPr>
              <w:spacing w:line="360" w:lineRule="auto"/>
              <w:rPr>
                <w:lang w:val="ro-RO"/>
              </w:rPr>
            </w:pPr>
            <w:r w:rsidRPr="00651848">
              <w:rPr>
                <w:lang w:val="ro-RO"/>
              </w:rPr>
              <w:t>Vacanța de Paști</w:t>
            </w:r>
            <w:r w:rsidR="00921D27" w:rsidRPr="00651848">
              <w:rPr>
                <w:lang w:val="ro-RO"/>
              </w:rPr>
              <w:t xml:space="preserve"> (</w:t>
            </w:r>
            <w:r w:rsidR="00921D27" w:rsidRPr="00651848">
              <w:rPr>
                <w:rFonts w:eastAsiaTheme="minorHAnsi"/>
                <w:color w:val="000000"/>
                <w:lang w:val="ro-RO" w:eastAsia="en-US"/>
              </w:rPr>
              <w:t>vineri, 15 aprilie 2022 - duminică, 1 mai 2022)</w:t>
            </w:r>
          </w:p>
        </w:tc>
      </w:tr>
      <w:tr w:rsidR="003103D6" w:rsidRPr="00651848" w14:paraId="49AF5039" w14:textId="77777777" w:rsidTr="003103D6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C08860" w14:textId="77777777" w:rsidR="003103D6" w:rsidRPr="00651848" w:rsidRDefault="003103D6" w:rsidP="00BB350C">
            <w:pPr>
              <w:spacing w:line="360" w:lineRule="auto"/>
              <w:rPr>
                <w:lang w:val="ro-R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60AF29" w14:textId="330C84E5" w:rsidR="003103D6" w:rsidRPr="00651848" w:rsidRDefault="003103D6" w:rsidP="00BB350C">
            <w:pPr>
              <w:spacing w:line="360" w:lineRule="auto"/>
              <w:rPr>
                <w:lang w:val="ro-RO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2C5FFB" w14:textId="0253210F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0E4D33" w14:textId="19A1FACB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Curcubeul. Culoarea corpurilor </w:t>
            </w:r>
          </w:p>
          <w:p w14:paraId="2E6B00D8" w14:textId="717F9C40" w:rsidR="003103D6" w:rsidRPr="00651848" w:rsidRDefault="003103D6" w:rsidP="00BB350C">
            <w:pPr>
              <w:spacing w:line="360" w:lineRule="auto"/>
              <w:rPr>
                <w:lang w:val="ro-RO"/>
              </w:rPr>
            </w:pPr>
            <w:r w:rsidRPr="00651848">
              <w:rPr>
                <w:rFonts w:eastAsiaTheme="minorHAnsi"/>
                <w:color w:val="DA0000"/>
                <w:lang w:val="ro-RO" w:eastAsia="en-US"/>
              </w:rPr>
              <w:t>Recapitulare</w:t>
            </w: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. </w:t>
            </w:r>
            <w:r w:rsidRPr="00651848">
              <w:rPr>
                <w:rFonts w:eastAsiaTheme="minorHAnsi"/>
                <w:color w:val="4D33FF"/>
                <w:lang w:val="ro-RO" w:eastAsia="en-US"/>
              </w:rPr>
              <w:t xml:space="preserve"> </w:t>
            </w:r>
            <w:r w:rsidRPr="00651848">
              <w:rPr>
                <w:rFonts w:eastAsiaTheme="minorHAnsi"/>
                <w:color w:val="DA0000"/>
                <w:lang w:val="ro-RO" w:eastAsia="en-US"/>
              </w:rPr>
              <w:t>Evaluare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0C1E15" w14:textId="07F2A890" w:rsidR="003103D6" w:rsidRPr="00651848" w:rsidRDefault="003103D6" w:rsidP="00BB350C">
            <w:pPr>
              <w:spacing w:line="360" w:lineRule="auto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EAEDA3" w14:textId="0ABF2BBD" w:rsidR="003103D6" w:rsidRPr="00651848" w:rsidRDefault="003103D6" w:rsidP="00BB350C">
            <w:pPr>
              <w:spacing w:line="360" w:lineRule="auto"/>
              <w:rPr>
                <w:lang w:val="ro-RO"/>
              </w:rPr>
            </w:pP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38B61C" w14:textId="20879B62" w:rsidR="003103D6" w:rsidRPr="00651848" w:rsidRDefault="003103D6" w:rsidP="00BB350C">
            <w:pPr>
              <w:spacing w:line="360" w:lineRule="auto"/>
              <w:rPr>
                <w:lang w:val="ro-RO"/>
              </w:rPr>
            </w:pPr>
          </w:p>
        </w:tc>
      </w:tr>
      <w:tr w:rsidR="003103D6" w:rsidRPr="00651848" w14:paraId="2AD6486E" w14:textId="77777777" w:rsidTr="003103D6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323157" w14:textId="77777777" w:rsidR="003103D6" w:rsidRPr="00651848" w:rsidRDefault="003103D6" w:rsidP="00BB3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9BD8C1" w14:textId="5AA858D8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Viețuitoarele și mediul lor de viață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63DC06" w14:textId="7AC61404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1.1; 1.2; 2.1; 2.2; 2.3; 2.4; 2.5; 3.1; 3.2.</w:t>
            </w:r>
          </w:p>
          <w:p w14:paraId="18D75196" w14:textId="2034BA22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6181E7" w14:textId="70C0C43D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="Wingdings2"/>
                <w:color w:val="66B300"/>
                <w:lang w:val="ro-RO" w:eastAsia="en-US"/>
              </w:rPr>
              <w:t xml:space="preserve"> </w:t>
            </w: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Adaptarea la mediu.  Mai mic, mai mare. Adaptare în parteneriat </w:t>
            </w:r>
          </w:p>
          <w:p w14:paraId="76CB3E6B" w14:textId="77777777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="Wingdings2"/>
                <w:color w:val="66B300"/>
                <w:lang w:val="ro-RO" w:eastAsia="en-US"/>
              </w:rPr>
              <w:t xml:space="preserve"> </w:t>
            </w:r>
            <w:r w:rsidRPr="00651848">
              <w:rPr>
                <w:rFonts w:eastAsiaTheme="minorHAnsi"/>
                <w:color w:val="000000"/>
                <w:lang w:val="ro-RO" w:eastAsia="en-US"/>
              </w:rPr>
              <w:t>Adaptări la: viața în desert, viața acvatică-Viața în râuri și în mări,  viața terestră- Viața în păduri și în pajiști</w:t>
            </w:r>
          </w:p>
          <w:p w14:paraId="1B6E5E7C" w14:textId="27800EF9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val="ro-RO" w:eastAsia="en-US"/>
              </w:rPr>
            </w:pPr>
            <w:r w:rsidRPr="00651848">
              <w:rPr>
                <w:rFonts w:eastAsia="Wingdings2"/>
                <w:color w:val="66B300"/>
                <w:lang w:val="ro-RO" w:eastAsia="en-US"/>
              </w:rPr>
              <w:t xml:space="preserve"> </w:t>
            </w:r>
            <w:r w:rsidRPr="00651848">
              <w:rPr>
                <w:rFonts w:eastAsiaTheme="minorHAnsi"/>
                <w:color w:val="000000"/>
                <w:lang w:val="ro-RO" w:eastAsia="en-US"/>
              </w:rPr>
              <w:t xml:space="preserve">Relații dintre viețuitoare pe baza unor lanțuri trofice simple.Relația dintre producători și consumatori </w:t>
            </w:r>
          </w:p>
          <w:p w14:paraId="49449062" w14:textId="4B587431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rPr>
                <w:lang w:val="ro-RO"/>
              </w:rPr>
            </w:pPr>
            <w:r w:rsidRPr="00651848">
              <w:rPr>
                <w:rFonts w:eastAsiaTheme="minorHAnsi"/>
                <w:color w:val="DA0000"/>
                <w:lang w:val="ro-RO" w:eastAsia="en-US"/>
              </w:rPr>
              <w:t>Recapitulare.</w:t>
            </w:r>
            <w:r w:rsidRPr="00651848">
              <w:rPr>
                <w:rFonts w:eastAsiaTheme="minorHAnsi"/>
                <w:color w:val="FF00B3"/>
                <w:lang w:val="ro-RO" w:eastAsia="en-US"/>
              </w:rPr>
              <w:t xml:space="preserve"> </w:t>
            </w:r>
            <w:r w:rsidRPr="00651848">
              <w:rPr>
                <w:rFonts w:eastAsiaTheme="minorHAnsi"/>
                <w:color w:val="DA0000"/>
                <w:lang w:val="ro-RO" w:eastAsia="en-US"/>
              </w:rPr>
              <w:t xml:space="preserve">Evaluare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63C9C7" w14:textId="2ADF6239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4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40D0C1" w14:textId="39E8680A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XXVII-XXX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954072" w14:textId="77777777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  <w:tr w:rsidR="003103D6" w:rsidRPr="00651848" w14:paraId="6F5B0B25" w14:textId="77777777" w:rsidTr="003103D6">
        <w:trPr>
          <w:trHeight w:val="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A576D4" w14:textId="77777777" w:rsidR="003103D6" w:rsidRPr="00651848" w:rsidRDefault="003103D6" w:rsidP="00BB3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CC9F2C" w14:textId="6F9DC6AF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Recapitulare finală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7F6E07" w14:textId="13CAD66A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1.1; 1.2;  2.1; 2.2; 2.3; 2.4; 2.5; 3.1; 3.2.</w:t>
            </w:r>
          </w:p>
          <w:p w14:paraId="54033413" w14:textId="6482DF02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1EB8A1" w14:textId="032E1A4B" w:rsidR="003103D6" w:rsidRPr="00651848" w:rsidRDefault="00937B35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Recapitulare finală</w:t>
            </w:r>
          </w:p>
          <w:p w14:paraId="0ACAEA46" w14:textId="3A817F27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  <w:r w:rsidRPr="00651848">
              <w:rPr>
                <w:lang w:val="ro-RO"/>
              </w:rPr>
              <w:t>Evaluare finală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8A3348" w14:textId="12DC0B4F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DE1F4F" w14:textId="346B3507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ro-RO"/>
              </w:rPr>
            </w:pPr>
            <w:r w:rsidRPr="00651848">
              <w:rPr>
                <w:lang w:val="ro-RO"/>
              </w:rPr>
              <w:t>XXXI-XXXII</w:t>
            </w:r>
          </w:p>
        </w:tc>
        <w:tc>
          <w:tcPr>
            <w:tcW w:w="14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63DE7D" w14:textId="77777777" w:rsidR="003103D6" w:rsidRPr="00651848" w:rsidRDefault="003103D6" w:rsidP="00BB35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ro-RO"/>
              </w:rPr>
            </w:pPr>
          </w:p>
        </w:tc>
      </w:tr>
    </w:tbl>
    <w:p w14:paraId="613083B8" w14:textId="77777777" w:rsidR="0039142C" w:rsidRPr="00651848" w:rsidRDefault="0039142C" w:rsidP="00BB350C">
      <w:pPr>
        <w:spacing w:line="360" w:lineRule="auto"/>
        <w:rPr>
          <w:lang w:val="ro-RO"/>
        </w:rPr>
      </w:pPr>
    </w:p>
    <w:sectPr w:rsidR="0039142C" w:rsidRPr="00651848" w:rsidSect="00396A92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BD67" w14:textId="77777777" w:rsidR="00191ECE" w:rsidRDefault="00191ECE" w:rsidP="007E23A1">
      <w:r>
        <w:separator/>
      </w:r>
    </w:p>
  </w:endnote>
  <w:endnote w:type="continuationSeparator" w:id="0">
    <w:p w14:paraId="42026CC9" w14:textId="77777777" w:rsidR="00191ECE" w:rsidRDefault="00191ECE" w:rsidP="007E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286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4C587" w14:textId="67C71303" w:rsidR="007E23A1" w:rsidRDefault="007E23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CED79" w14:textId="77777777" w:rsidR="007E23A1" w:rsidRDefault="007E2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F0CF" w14:textId="77777777" w:rsidR="00191ECE" w:rsidRDefault="00191ECE" w:rsidP="007E23A1">
      <w:r>
        <w:separator/>
      </w:r>
    </w:p>
  </w:footnote>
  <w:footnote w:type="continuationSeparator" w:id="0">
    <w:p w14:paraId="729D4E56" w14:textId="77777777" w:rsidR="00191ECE" w:rsidRDefault="00191ECE" w:rsidP="007E2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5654"/>
    <w:multiLevelType w:val="hybridMultilevel"/>
    <w:tmpl w:val="2AB4B8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02630"/>
    <w:multiLevelType w:val="hybridMultilevel"/>
    <w:tmpl w:val="50BA5166"/>
    <w:lvl w:ilvl="0" w:tplc="192CFD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FF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E2E16"/>
    <w:multiLevelType w:val="hybridMultilevel"/>
    <w:tmpl w:val="322E5CC0"/>
    <w:lvl w:ilvl="0" w:tplc="EFC2A7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FF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C4"/>
    <w:rsid w:val="000557FE"/>
    <w:rsid w:val="00115D32"/>
    <w:rsid w:val="00124BC4"/>
    <w:rsid w:val="00150C5D"/>
    <w:rsid w:val="00152720"/>
    <w:rsid w:val="00191ECE"/>
    <w:rsid w:val="00296494"/>
    <w:rsid w:val="003103D6"/>
    <w:rsid w:val="00320A7B"/>
    <w:rsid w:val="00383CF8"/>
    <w:rsid w:val="00385E6A"/>
    <w:rsid w:val="0039142C"/>
    <w:rsid w:val="00395AC4"/>
    <w:rsid w:val="00416ED4"/>
    <w:rsid w:val="004D53D4"/>
    <w:rsid w:val="004F42FC"/>
    <w:rsid w:val="005E3784"/>
    <w:rsid w:val="00641760"/>
    <w:rsid w:val="00651848"/>
    <w:rsid w:val="00665232"/>
    <w:rsid w:val="00740C80"/>
    <w:rsid w:val="007E23A1"/>
    <w:rsid w:val="008A6913"/>
    <w:rsid w:val="00921D27"/>
    <w:rsid w:val="00933533"/>
    <w:rsid w:val="00937B35"/>
    <w:rsid w:val="009C55A9"/>
    <w:rsid w:val="00A21FAC"/>
    <w:rsid w:val="00A61609"/>
    <w:rsid w:val="00A6468D"/>
    <w:rsid w:val="00A66966"/>
    <w:rsid w:val="00AA070E"/>
    <w:rsid w:val="00B22857"/>
    <w:rsid w:val="00B5179E"/>
    <w:rsid w:val="00BB350C"/>
    <w:rsid w:val="00BD6868"/>
    <w:rsid w:val="00CB31B6"/>
    <w:rsid w:val="00CD37D4"/>
    <w:rsid w:val="00D86FA4"/>
    <w:rsid w:val="00D96A25"/>
    <w:rsid w:val="00DC71AC"/>
    <w:rsid w:val="00D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681F"/>
  <w15:chartTrackingRefBased/>
  <w15:docId w15:val="{1EFE7EA8-3226-4ED2-8D1F-CDF85B80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5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3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E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3A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Adelina Dragomir</cp:lastModifiedBy>
  <cp:revision>30</cp:revision>
  <dcterms:created xsi:type="dcterms:W3CDTF">2021-07-01T19:22:00Z</dcterms:created>
  <dcterms:modified xsi:type="dcterms:W3CDTF">2021-08-04T14:30:00Z</dcterms:modified>
</cp:coreProperties>
</file>